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First Edition of the Living-in.EU newsletter is out!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thrilled to announce the launch of the inaugural edition of the Living-in.EU newsletter! This exciting new publication is designed to keep you updated on all the latest developments, initiatives, and opportunities within the Living-in.EU community.</w:t>
      </w:r>
    </w:p>
    <w:p>
      <w:pPr>
        <w:spacing w:line="288" w:lineRule="auto"/>
      </w:pPr>
      <w:hyperlink r:id="rId7" w:history="1">
        <w:r>
          <w:rPr/>
          <w:t xml:space="preserve">Read the newsletter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and </w:t>
      </w:r>
      <w:hyperlink r:id="rId8" w:history="1">
        <w:r>
          <w:rPr/>
          <w:t xml:space="preserve">subscribe for future updates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Stay connected, stay informed, and be part of the change with Living-in.EU Movement!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h1.sendinblue.com/vl8ntdq4lpfe.html?t=1716914221" TargetMode="External"/><Relationship Id="rId8" Type="http://schemas.openxmlformats.org/officeDocument/2006/relationships/hyperlink" Target="https://bc4546ee.sibforms.com/serve/MUIFAGl84dKwS66l-VcWkROuzu925M8-Md5uoGEXRBy7Dsp6XogHg_H2PbcwsQpO9AbAjaCokm6XdlzIf22NPrINzFITWL-_HI4UkurD0OsZssML4b12pJM_RIzslO4w96Y9ST8mCwKMj5-Wcuds8lItjZe_wtDkeRCfHB9rU1sj-6Yj8f6FuQjdfmy0kDyqK_hOYMYtvK3y9FM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2026-06-21T07:24:47+02:00</dcterms:created>
  <dcterms:modified xsi:type="dcterms:W3CDTF">2026-06-21T07:24:47+02:00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