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First Edition of the Living-in.EU newsletter is out!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thrilled to announce the launch of the inaugural edition of the Living-in.EU newsletter! This exciting new publication is designed to keep you updated on all the latest developments, initiatives, and opportunities within the Living-in.EU community.</w:t>
      </w:r>
    </w:p>
    <w:p>
      <w:pPr>
        <w:spacing w:line="288" w:lineRule="auto"/>
      </w:pPr>
      <w:hyperlink r:id="rId7" w:history="1">
        <w:r>
          <w:rPr/>
          <w:t xml:space="preserve">Read the newsletter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</w:t>
      </w:r>
      <w:hyperlink r:id="rId8" w:history="1">
        <w:r>
          <w:rPr/>
          <w:t xml:space="preserve">subscribe for future updates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Stay connected, stay informed, and be part of the change with Living-in.EU Movement!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h1.sendinblue.com/vl8ntdq4lpfe.html?t=1716914221" TargetMode="External"/><Relationship Id="rId8" Type="http://schemas.openxmlformats.org/officeDocument/2006/relationships/hyperlink" Target="https://bc4546ee.sibforms.com/serve/MUIFAGl84dKwS66l-VcWkROuzu925M8-Md5uoGEXRBy7Dsp6XogHg_H2PbcwsQpO9AbAjaCokm6XdlzIf22NPrINzFITWL-_HI4UkurD0OsZssML4b12pJM_RIzslO4w96Y9ST8mCwKMj5-Wcuds8lItjZe_wtDkeRCfHB9rU1sj-6Yj8f6FuQjdfmy0kDyqK_hOYMYtvK3y9FM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2026-08-20T17:48:41+02:00</dcterms:created>
  <dcterms:modified xsi:type="dcterms:W3CDTF">2026-08-20T17:48:41+02:00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