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DS4SSCC-DEP Stakeholder Forum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online to learn about the open call for becoming a site of data space deployment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this Wednesday (24th January) 10am -12pm (CEST)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This will also be an opportunity to ask relevant questions and meet other interested stakeholders.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connect to the call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7" w:history="1">
        <w:r>
          <w:rPr/>
          <w:t xml:space="preserve">https://us02web.zoom.us/meeting/register/tZ0uf-yprDkrHtF6Xf091uOXf9jmlf_drxK6#/registration 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deployment call is open to what we call "mini-consortia". These mini-consortia are formed by a minimum of two public entities from two different European member states. Additional European public/private entities can be part of these mini-consortia. They are expected to present a cross-domain use case and also show that they can finance 50% of their use cases. The winning consortia will receive 50% funding - up to 1-1,5 Million Euros.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s02web.zoom.us/meeting/register/tZ0uf-yprDkrHtF6Xf091uOXf9jmlf_drxK6#/registr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2026-10-25T06:25:39+01:00</dcterms:created>
  <dcterms:modified xsi:type="dcterms:W3CDTF">2026-10-25T06:25:39+01:00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