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and Rotterdam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France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b w:val="1"/>
          <w:bCs w:val="1"/>
        </w:rPr>
        <w:t xml:space="preserve">11:00-11:05 |</w:t>
      </w:r>
      <w:r>
        <w:rPr>
          <w:rFonts w:ascii="Arial" w:hAnsi="Arial" w:eastAsia="Arial" w:cs="Arial"/>
          <w:color w:val="000"/>
          <w:sz w:val="18"/>
          <w:szCs w:val="18"/>
        </w:rPr>
        <w:t xml:space="preserve"> Introduction and welcome (Living-in.EU/Eurocities)</w:t>
      </w:r>
    </w:p>
    <w:p>
      <w:pPr>
        <w:spacing w:line="288" w:lineRule="auto"/>
      </w:pPr>
      <w:r>
        <w:rPr>
          <w:rFonts w:ascii="Arial" w:hAnsi="Arial" w:eastAsia="Arial" w:cs="Arial"/>
          <w:color w:val="000"/>
          <w:sz w:val="18"/>
          <w:szCs w:val="18"/>
          <w:b w:val="1"/>
          <w:bCs w:val="1"/>
        </w:rPr>
        <w:t xml:space="preserve">11:05-11:15 |</w:t>
      </w:r>
      <w:r>
        <w:rPr>
          <w:rFonts w:ascii="Arial" w:hAnsi="Arial" w:eastAsia="Arial" w:cs="Arial"/>
          <w:color w:val="000"/>
          <w:sz w:val="18"/>
          <w:szCs w:val="18"/>
        </w:rPr>
        <w:t xml:space="preserve"> Setting the scene (</w:t>
      </w:r>
      <w:r>
        <w:rPr>
          <w:rFonts w:ascii="Arial" w:hAnsi="Arial" w:eastAsia="Arial" w:cs="Arial"/>
          <w:color w:val="000"/>
          <w:sz w:val="18"/>
          <w:szCs w:val="18"/>
          <w:b w:val="1"/>
          <w:bCs w:val="1"/>
        </w:rPr>
        <w:t xml:space="preserve">Pieter-Jan Pauwels</w:t>
      </w:r>
      <w:r>
        <w:rPr>
          <w:rFonts w:ascii="Arial" w:hAnsi="Arial" w:eastAsia="Arial" w:cs="Arial"/>
          <w:color w:val="000"/>
          <w:sz w:val="18"/>
          <w:szCs w:val="18"/>
        </w:rPr>
        <w:t xml:space="preserve">, AI programme manager, City of Ghent)</w:t>
      </w:r>
    </w:p>
    <w:p>
      <w:pPr>
        <w:spacing w:line="288" w:lineRule="auto"/>
      </w:pPr>
      <w:r>
        <w:rPr>
          <w:rFonts w:ascii="Arial" w:hAnsi="Arial" w:eastAsia="Arial" w:cs="Arial"/>
          <w:color w:val="000"/>
          <w:sz w:val="18"/>
          <w:szCs w:val="18"/>
          <w:b w:val="1"/>
          <w:bCs w:val="1"/>
        </w:rPr>
        <w:t xml:space="preserve">11:15-11:55 |</w:t>
      </w:r>
      <w:r>
        <w:rPr>
          <w:rFonts w:ascii="Arial" w:hAnsi="Arial" w:eastAsia="Arial" w:cs="Arial"/>
          <w:color w:val="000"/>
          <w:sz w:val="18"/>
          <w:szCs w:val="18"/>
        </w:rPr>
        <w:t xml:space="preserve"> City experiences with digital and AI sovereignty    </w:t>
      </w:r>
    </w:p>
    <w:p>
      <w:pPr>
        <w:numPr>
          <w:ilvl w:val="0"/>
          <w:numId w:val="1"/>
        </w:numPr>
      </w:pPr>
      <w:r>
        <w:rPr/>
        <w:t xml:space="preserve">City of Aarhus (20 min): </w:t>
      </w:r>
      <w:r>
        <w:rPr>
          <w:b w:val="1"/>
          <w:bCs w:val="1"/>
        </w:rPr>
        <w:t xml:space="preserve">Bo Fristed</w:t>
      </w:r>
      <w:r>
        <w:rPr/>
        <w:t xml:space="preserve">, Head of ITK (City of Aarhus Innovation Centre), Chair of OS2 network</w:t>
      </w:r>
    </w:p>
    <w:p>
      <w:pPr>
        <w:numPr>
          <w:ilvl w:val="0"/>
          <w:numId w:val="1"/>
        </w:numPr>
      </w:pPr>
      <w:r>
        <w:rPr/>
        <w:t xml:space="preserve">City of Rotterdam (20 min): </w:t>
      </w:r>
      <w:r>
        <w:rPr>
          <w:b w:val="1"/>
          <w:bCs w:val="1"/>
        </w:rPr>
        <w:t xml:space="preserve">Jochem Cooiman</w:t>
      </w:r>
      <w:r>
        <w:rPr/>
        <w:t xml:space="preserve">, Digital innovation officer, City of Rotterdam</w:t>
      </w:r>
    </w:p>
    <w:p>
      <w:pPr>
        <w:spacing w:line="288" w:lineRule="auto"/>
      </w:pPr>
      <w:r>
        <w:rPr>
          <w:rFonts w:ascii="Arial" w:hAnsi="Arial" w:eastAsia="Arial" w:cs="Arial"/>
          <w:color w:val="000"/>
          <w:sz w:val="18"/>
          <w:szCs w:val="18"/>
          <w:b w:val="1"/>
          <w:bCs w:val="1"/>
        </w:rPr>
        <w:t xml:space="preserve">11:55-12:05 | </w:t>
      </w:r>
      <w:r>
        <w:rPr>
          <w:rFonts w:ascii="Arial" w:hAnsi="Arial" w:eastAsia="Arial" w:cs="Arial"/>
          <w:color w:val="000"/>
          <w:sz w:val="18"/>
          <w:szCs w:val="18"/>
        </w:rPr>
        <w:t xml:space="preserve">Q&amp;A on the presentations</w:t>
      </w:r>
    </w:p>
    <w:p>
      <w:pPr>
        <w:spacing w:line="288" w:lineRule="auto"/>
      </w:pPr>
      <w:r>
        <w:rPr>
          <w:rFonts w:ascii="Arial" w:hAnsi="Arial" w:eastAsia="Arial" w:cs="Arial"/>
          <w:color w:val="000"/>
          <w:sz w:val="18"/>
          <w:szCs w:val="18"/>
          <w:b w:val="1"/>
          <w:bCs w:val="1"/>
        </w:rPr>
        <w:t xml:space="preserve">12:05-12:30 |</w:t>
      </w:r>
      <w:r>
        <w:rPr>
          <w:rFonts w:ascii="Arial" w:hAnsi="Arial" w:eastAsia="Arial" w:cs="Arial"/>
          <w:color w:val="000"/>
          <w:sz w:val="18"/>
          <w:szCs w:val="18"/>
        </w:rPr>
        <w:t xml:space="preserve"> Interactive discussion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943B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2026-07-07T16:44:44+02:00</dcterms:created>
  <dcterms:modified xsi:type="dcterms:W3CDTF">2026-07-07T16:44:44+02:00</dcterms:modified>
</cp:coreProperties>
</file>

<file path=docProps/custom.xml><?xml version="1.0" encoding="utf-8"?>
<Properties xmlns="http://schemas.openxmlformats.org/officeDocument/2006/custom-properties" xmlns:vt="http://schemas.openxmlformats.org/officeDocument/2006/docPropsVTypes"/>
</file>