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Infoday - GenAI Meets Public Administrations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new call for a Coordination and Support Action (CSA) is available under the Digital Europe Programme: This call is dedicated to building an ecosystem for Generative AI and public administrations. It targets stakeholders from higher education institutions, research and technology organisations, civil-society organisations, non-governmental organisations, and other interested stakeholders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is organising an online info session on the call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 17 December from 14:00-16:00 CET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You can register until 16 December and find out more via the website: </w:t>
      </w:r>
      <w:hyperlink r:id="rId7" w:history="1">
        <w:r>
          <w:rPr/>
          <w:t xml:space="preserve">Infoday - GenAI Meets Public Administrations | Shaping Europe’s digital future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CSA, which will fund one proposal with 1.8 million euros with a 100% funding rate over 36 months, has 3 main objectives:</w:t>
      </w:r>
    </w:p>
    <w:p>
      <w:pPr>
        <w:numPr>
          <w:ilvl w:val="0"/>
          <w:numId w:val="1"/>
        </w:numPr>
      </w:pPr>
      <w:r>
        <w:rPr/>
        <w:t xml:space="preserve">Enhancing the scalability and replication of successful GenAI pilot solutions</w:t>
      </w:r>
    </w:p>
    <w:p>
      <w:pPr>
        <w:numPr>
          <w:ilvl w:val="0"/>
          <w:numId w:val="1"/>
        </w:numPr>
      </w:pPr>
      <w:r>
        <w:rPr/>
        <w:t xml:space="preserve">Identifying common needs from public administrations for GenAI solutions “Made in Europe” and connecting them with European start-ups</w:t>
      </w:r>
    </w:p>
    <w:p>
      <w:pPr>
        <w:numPr>
          <w:ilvl w:val="0"/>
          <w:numId w:val="1"/>
        </w:numPr>
      </w:pPr>
      <w:r>
        <w:rPr/>
        <w:t xml:space="preserve">Deepening the collaboration among public administrations across Member States to lay foundation of a sustainable GenAI community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29B53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02.safelinks.protection.outlook.com/?url=https%3A%2F%2Fdigital-strategy.ec.europa.eu%2Fen%2Fevents%2Finfoday-genai-meets-public-administrations&amp;data=05%7C02%7Cluca.kerscher%40eurocities.eu%7Cf2639d0c6a2246539f9b08de2cd02b24%7Cd12f890a950a46808ca75a36f0889cd3%7C0%7C0%7C638997469780162561%7CUnknown%7CTWFpbGZsb3d8eyJFbXB0eU1hcGkiOnRydWUsIlYiOiIwLjAuMDAwMCIsIlAiOiJXaW4zMiIsIkFOIjoiTWFpbCIsIldUIjoyfQ%3D%3D%7C0%7C%7C%7C&amp;sdata=CWPYAhl5eRhBeyW2e29P1%2BX0YAZmn3aM7hmhjypz0Vc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2026-10-25T02:18:21+01:00</dcterms:created>
  <dcterms:modified xsi:type="dcterms:W3CDTF">2026-10-25T02:18:21+01:00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