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Zvyšovanie povedomia o digitalizácii &amp; pripravenosti slovenských samospráv na digitálnu transformáciu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 mene Ministerstva investícií, regionálneho rozvoja a informatizácie Slovenskej republiky ako národného koordinátora smart agendy si Vás dovoľujeme pozvať na sériu online školení organizovaných v rámci iniciatívy Smart Communities Network, podporovanej Európskou komisiou, s cieľom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zvýšiť digitálnu a zelenú pripravenosť samospráv.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Tieto online školenia sú zamerané na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podporu slovenských miest a obcí v oblasti digitalizácie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zvýšenie ich digitálnej zrelosti a sprostredkovanie praktických nástrojov a príkladov dobrej praxe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Počas troch školení získate aktuálne poznatky od odborníkov v oblastiach inteligentných miest, dátových platforiem či financovania projektov.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Termíny a časy online školení: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1: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3. júna 2025, 10:00 – 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2: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4. júna 2025, 10:00 – 12:00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3: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9. júna 2025, 10:00 – 11:30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Témy školení, program a ďalšie dôležité informácie nájdete v prílohe tohto e-mailu.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Ak máte záujem zúčastniť sa na školeniach, prosím zaregistrujte sa na tomto webovom prepojení do 31.5.2025:</w:t>
      </w:r>
      <w:hyperlink r:id="rId7" w:history="1">
        <w:r>
          <w:rPr/>
          <w:t xml:space="preserve">https://forms.office.com/e/CdDrgrmQs8?origin=lprLink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Link na pripojenie Vám bude zaslaný deň pred každým školením.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Tešíme sa na Vašu účasť!</w:t>
      </w:r>
    </w:p>
    <w:p>
      <w:pPr>
        <w:spacing w:line="288" w:lineRule="auto"/>
      </w:pPr>
      <w:hyperlink r:id="rId8" w:history="1">
        <w:r>
          <w:rPr/>
          <w:t xml:space="preserve">PROGRAM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CdDrgrmQs8?origin=lprLink" TargetMode="External"/><Relationship Id="rId8" Type="http://schemas.openxmlformats.org/officeDocument/2006/relationships/hyperlink" Target="https://living-in.eu/sites/default/files/files/online-skolenia-digitalizacia-samosprav-pozvanka-a-program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2026-07-16T13:04:18+02:00</dcterms:created>
  <dcterms:modified xsi:type="dcterms:W3CDTF">2026-07-16T13:04:18+02:00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