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B2F8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005F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56923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2026-08-31T11:47:54+02:00</dcterms:created>
  <dcterms:modified xsi:type="dcterms:W3CDTF">2026-08-31T11:47:54+02:00</dcterms:modified>
</cp:coreProperties>
</file>

<file path=docProps/custom.xml><?xml version="1.0" encoding="utf-8"?>
<Properties xmlns="http://schemas.openxmlformats.org/officeDocument/2006/custom-properties" xmlns:vt="http://schemas.openxmlformats.org/officeDocument/2006/docPropsVTypes"/>
</file>