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sessions: Increasing Digitalisation Awareness and Readiness of Bulgarian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The </w:t>
      </w:r>
      <w:hyperlink r:id="rId8" w:history="1">
        <w:r>
          <w:rPr/>
          <w:t xml:space="preserve">National Association of Municipalities in the Republic of Bulgaria</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November 14th 2024 at 12:00 h CET at </w:t>
      </w:r>
      <w:r>
        <w:rPr>
          <w:rFonts w:ascii="Arial" w:hAnsi="Arial" w:eastAsia="Arial" w:cs="Arial"/>
          <w:color w:val="000"/>
          <w:sz w:val="18"/>
          <w:szCs w:val="18"/>
          <w:b w:val="1"/>
          <w:bCs w:val="1"/>
        </w:rPr>
        <w:t xml:space="preserve">Hotel Marinela: g.k. Lozenets, Blvd "James Bourchier" 100, 1407 Sofia, Bulgaria</w:t>
      </w:r>
      <w:r>
        <w:rPr>
          <w:rFonts w:ascii="Arial" w:hAnsi="Arial" w:eastAsia="Arial" w:cs="Arial"/>
          <w:color w:val="000"/>
          <w:sz w:val="18"/>
          <w:szCs w:val="18"/>
        </w:rPr>
        <w:t xml:space="preserve">  and now we would like to invite the staff of your Entity interested in this field to new online training sessions, which will provide a practical approach to the topics covered during the event held in November.</w:t>
      </w:r>
    </w:p>
    <w:p>
      <w:pPr>
        <w:spacing w:line="288" w:lineRule="auto"/>
      </w:pPr>
      <w:r>
        <w:rPr>
          <w:rFonts w:ascii="Arial" w:hAnsi="Arial" w:eastAsia="Arial" w:cs="Arial"/>
          <w:color w:val="000"/>
          <w:sz w:val="18"/>
          <w:szCs w:val="18"/>
        </w:rPr>
        <w:t xml:space="preserve">The training will be delivered primarily in Bulgarian.</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January 28th, 2025</w:t>
      </w:r>
    </w:p>
    <w:p>
      <w:pPr>
        <w:numPr>
          <w:ilvl w:val="0"/>
          <w:numId w:val="1"/>
        </w:numPr>
      </w:pPr>
      <w:r>
        <w:rPr>
          <w:b w:val="1"/>
          <w:bCs w:val="1"/>
        </w:rPr>
        <w:t xml:space="preserve">Time</w:t>
      </w:r>
      <w:r>
        <w:rPr/>
        <w:t xml:space="preserve">:  9:30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p>
    <w:p>
      <w:pPr>
        <w:spacing w:line="288" w:lineRule="auto"/>
      </w:pPr>
      <w:hyperlink r:id="rId10" w:history="1">
        <w:r>
          <w:rPr/>
          <w:t xml:space="preserve">Register for this Session Here </w:t>
        </w:r>
      </w:hyperlink>
      <w:b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February 12th, 2025</w:t>
      </w:r>
    </w:p>
    <w:p>
      <w:pPr>
        <w:numPr>
          <w:ilvl w:val="0"/>
          <w:numId w:val="3"/>
        </w:numPr>
      </w:pPr>
      <w:r>
        <w:rPr>
          <w:b w:val="1"/>
          <w:bCs w:val="1"/>
        </w:rPr>
        <w:t xml:space="preserve">Time</w:t>
      </w:r>
      <w:r>
        <w:rPr/>
        <w:t xml:space="preserve">:  9:30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hyperlink r:id="rId11" w:history="1">
        <w:r>
          <w:rPr/>
          <w:t xml:space="preserve">Register for this Session Here </w:t>
        </w:r>
      </w:hyperlink>
      <w:br/>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February 18th, 2025</w:t>
      </w:r>
    </w:p>
    <w:p>
      <w:pPr>
        <w:numPr>
          <w:ilvl w:val="0"/>
          <w:numId w:val="5"/>
        </w:numPr>
      </w:pPr>
      <w:r>
        <w:rPr>
          <w:b w:val="1"/>
          <w:bCs w:val="1"/>
        </w:rPr>
        <w:t xml:space="preserve">Time</w:t>
      </w:r>
      <w:r>
        <w:rPr/>
        <w:t xml:space="preserve">: 9:30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br/>
      <w:r>
        <w:rPr>
          <w:rFonts w:ascii="Arial" w:hAnsi="Arial" w:eastAsia="Arial" w:cs="Arial"/>
          <w:color w:val="000"/>
          <w:sz w:val="18"/>
          <w:szCs w:val="18"/>
        </w:rPr>
        <w:t xml:space="preserve"> </w:t>
      </w:r>
    </w:p>
    <w:p>
      <w:pPr>
        <w:spacing w:line="288" w:lineRule="auto"/>
      </w:pPr>
      <w:hyperlink r:id="rId12" w:history="1">
        <w:r>
          <w:rPr/>
          <w:t xml:space="preserve">Register for this Session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4B6DC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385F42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5C3F50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28AAC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3B8E0E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84BBF90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national-association-municipalities-republic-bulgaria"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docs.google.com/forms/d/e/1FAIpQLSepYEqlwQqxBuX_WJ4FJK3e6LJKPi9Lv9h1hLMfs6P7U9vIPQ/viewform?usp=pp_url&amp;entry.451854126=%D0%A1%D1%8A%D0%B3%D0%BB%D0%B0%D1%81%D0%B5%D0%BD+%D1%81%D1%8A%D0%BC+%D0%B4%D0%B0%D0%BD%D0%BD%D0%B8%D1%82%D0%B5+%D0%BC%D0%B8+%D0%B4%D0%B0+%D0%B1%D1%8A%D0%B4%D0%B0%D1%82+%D0%BE%D0%B1%D1%80%D0%B0%D0%B1%D0%BE%D1%82%D0%B5%D0%BD%D0%B8+%D0%B7%D0%B0+%D1%86%D0%B5%D0%BB%D0%B8%D1%82%D0%B5+%D0%BD%D0%B0+%D0%BD%D0%B0%D1%81%D1%82%D0%BE%D1%8F%D1%89%D0%B5%D1%82%D0%BE+%D1%81%D1%8A%D0%B1%D0%B8%D1%82%D0%B8%D0%B5" TargetMode="External"/><Relationship Id="rId11" Type="http://schemas.openxmlformats.org/officeDocument/2006/relationships/hyperlink" Target="https://docs.google.com/forms/d/e/1FAIpQLScdUQn2v_-cdT8XHFb9wO09WfFF-WmgVagVPRu3YTr-GUCneQ/viewform?usp=pp_url&amp;entry.451854126=%D0%A1%D1%8A%D0%B3%D0%BB%D0%B0%D1%81%D0%B5%D0%BD+%D1%81%D1%8A%D0%BC+%D0%B4%D0%B0%D0%BD%D0%BD%D0%B8%D1%82%D0%B5+%D0%BC%D0%B8+%D0%B4%D0%B0+%D0%B1%D1%8A%D0%B4%D0%B0%D1%82+%D0%BE%D0%B1%D1%80%D0%B0%D0%B1%D0%BE%D1%82%D0%B5%D0%BD%D0%B8+%D0%B7%D0%B0+%D1%86%D0%B5%D0%BB%D0%B8%D1%82%D0%B5+%D0%BD%D0%B0+%D0%BD%D0%B0%D1%81%D1%82%D0%BE%D1%8F%D1%89%D0%B5%D1%82%D0%BE+%D1%81%D1%8A%D0%B1%D0%B8%D1%82%D0%B8%D0%B5" TargetMode="External"/><Relationship Id="rId12" Type="http://schemas.openxmlformats.org/officeDocument/2006/relationships/hyperlink" Target="https://docs.google.com/forms/d/e/1FAIpQLSfyvNynJ7rs8pAVJLLe8l6hftEXwjeBUM6sl1p4czpKjaY_Vw/viewform?usp=pp_url&amp;entry.451854126=%D0%A1%D1%8A%D0%B3%D0%BB%D0%B0%D1%81%D0%B5%D0%BD+%D1%81%D1%8A%D0%BC+%D0%B4%D0%B0%D0%BD%D0%BD%D0%B8%D1%82%D0%B5+%D0%BC%D0%B8+%D0%B4%D0%B0+%D0%B1%D1%8A%D0%B4%D0%B0%D1%82+%D0%BE%D0%B1%D1%80%D0%B0%D0%B1%D0%BE%D1%82%D0%B5%D0%BD%D0%B8+%D0%B7%D0%B0+%D1%86%D0%B5%D0%BB%D0%B8%D1%82%D0%B5+%D0%BD%D0%B0+%D0%BD%D0%B0%D1%81%D1%82%D0%BE%D1%8F%D1%89%D0%B5%D1%82%D0%BE+%D1%81%D1%8A%D0%B1%D0%B8%D1%82%D0%B8%D0%B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2026-10-15T15:33:19+02:00</dcterms:created>
  <dcterms:modified xsi:type="dcterms:W3CDTF">2026-10-15T15:33:19+02:00</dcterms:modified>
</cp:coreProperties>
</file>

<file path=docProps/custom.xml><?xml version="1.0" encoding="utf-8"?>
<Properties xmlns="http://schemas.openxmlformats.org/officeDocument/2006/custom-properties" xmlns:vt="http://schemas.openxmlformats.org/officeDocument/2006/docPropsVTypes"/>
</file>