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Call for Pilots Round 3: Info Session</w:t>
      </w:r>
    </w:p>
    <w:p>
      <w:pPr/>
    </w:p>
    <w:p>
      <w:pPr>
        <w:spacing w:line="288" w:lineRule="auto"/>
      </w:pPr>
      <w:r>
        <w:rPr>
          <w:rFonts w:ascii="Arial" w:hAnsi="Arial" w:eastAsia="Arial" w:cs="Arial"/>
          <w:color w:val="000"/>
          <w:sz w:val="18"/>
          <w:szCs w:val="18"/>
        </w:rPr>
        <w:t xml:space="preserve">Day: Thursday, January 16th</w:t>
      </w:r>
      <w:br/>
      <w:r>
        <w:rPr>
          <w:rFonts w:ascii="Arial" w:hAnsi="Arial" w:eastAsia="Arial" w:cs="Arial"/>
          <w:color w:val="000"/>
          <w:sz w:val="18"/>
          <w:szCs w:val="18"/>
        </w:rPr>
        <w:t xml:space="preserve">Time: 11:00 - 12:00 CET</w:t>
      </w:r>
      <w:br/>
      <w:r>
        <w:rPr>
          <w:rFonts w:ascii="Arial" w:hAnsi="Arial" w:eastAsia="Arial" w:cs="Arial"/>
          <w:color w:val="000"/>
          <w:sz w:val="18"/>
          <w:szCs w:val="18"/>
        </w:rPr>
        <w:t xml:space="preserve">Place: Online</w:t>
      </w:r>
    </w:p>
    <w:p>
      <w:pPr>
        <w:spacing w:line="288" w:lineRule="auto"/>
      </w:pPr>
      <w:r>
        <w:rPr>
          <w:rFonts w:ascii="Arial" w:hAnsi="Arial" w:eastAsia="Arial" w:cs="Arial"/>
          <w:color w:val="000"/>
          <w:sz w:val="18"/>
          <w:szCs w:val="18"/>
        </w:rPr>
        <w:t xml:space="preserve">This online Info Session is targeted towards all stakeholders interested in creating data-based services for the benefit of local communities.</w:t>
      </w:r>
      <w:br/>
      <w:br/>
      <w:r>
        <w:rPr>
          <w:rFonts w:ascii="Arial" w:hAnsi="Arial" w:eastAsia="Arial" w:cs="Arial"/>
          <w:color w:val="000"/>
          <w:sz w:val="18"/>
          <w:szCs w:val="18"/>
        </w:rPr>
        <w:t xml:space="preserve">The aim of the European data space for smart communities (DS4SSCC-DEP) initiative is to build a territorial, place-based data space for smart communities and unlock the value of data to support Europe's objectives set out in the Digital Decade and Green Deal. </w:t>
      </w:r>
    </w:p>
    <w:p>
      <w:pPr>
        <w:spacing w:line="288" w:lineRule="auto"/>
      </w:pPr>
      <w:r>
        <w:rPr>
          <w:rFonts w:ascii="Arial" w:hAnsi="Arial" w:eastAsia="Arial" w:cs="Arial"/>
          <w:color w:val="000"/>
          <w:sz w:val="18"/>
          <w:szCs w:val="18"/>
        </w:rPr>
        <w:t xml:space="preserve">The DS4SSCC-DEP project organises three rounds of Call for Pilots, and we are excited for the launch of the third and last round on  December 1st, 2024. The deadline for submission is on 28 February 2025 (23:59 CET).</w:t>
      </w:r>
    </w:p>
    <w:p>
      <w:pPr>
        <w:spacing w:line="288" w:lineRule="auto"/>
      </w:pPr>
      <w:r>
        <w:rPr>
          <w:rFonts w:ascii="Arial" w:hAnsi="Arial" w:eastAsia="Arial" w:cs="Arial"/>
          <w:color w:val="000"/>
          <w:sz w:val="18"/>
          <w:szCs w:val="18"/>
        </w:rPr>
        <w:t xml:space="preserve">This upcoming Info Session, organised on January 16th, will allow participants to clarify any questions you may have and prepare yourself for a successful application submission.</w:t>
      </w:r>
    </w:p>
    <w:p>
      <w:pPr>
        <w:spacing w:line="288" w:lineRule="auto"/>
      </w:pPr>
      <w:r>
        <w:rPr>
          <w:rFonts w:ascii="Arial" w:hAnsi="Arial" w:eastAsia="Arial" w:cs="Arial"/>
          <w:color w:val="000"/>
          <w:sz w:val="18"/>
          <w:szCs w:val="18"/>
        </w:rPr>
        <w:t xml:space="preserve">You can find more information on Round 3 of the </w:t>
      </w:r>
      <w:hyperlink r:id="rId7" w:history="1">
        <w:r>
          <w:rPr/>
          <w:t xml:space="preserve">Call for Pilots here.</w:t>
        </w:r>
      </w:hyperlink>
    </w:p>
    <w:p>
      <w:pPr>
        <w:spacing w:line="288" w:lineRule="auto"/>
      </w:pPr>
      <w:r>
        <w:rPr>
          <w:rFonts w:ascii="Arial" w:hAnsi="Arial" w:eastAsia="Arial" w:cs="Arial"/>
          <w:color w:val="000"/>
          <w:sz w:val="18"/>
          <w:szCs w:val="18"/>
        </w:rPr>
        <w:t xml:space="preserve">If you have any questions please reach out to support@ds4sscc.e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cfp-thr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2026-08-22T01:31:40+02:00</dcterms:created>
  <dcterms:modified xsi:type="dcterms:W3CDTF">2026-08-22T01:31:40+02:00</dcterms:modified>
</cp:coreProperties>
</file>

<file path=docProps/custom.xml><?xml version="1.0" encoding="utf-8"?>
<Properties xmlns="http://schemas.openxmlformats.org/officeDocument/2006/custom-properties" xmlns:vt="http://schemas.openxmlformats.org/officeDocument/2006/docPropsVTypes"/>
</file>