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Achieving location interoperability: lessons learnt from the ELISE action and future perspectives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European Commission has put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transformation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at the heart of its policy agenda with its Communication on Europe’s Digital Compass.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data and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play an important role in Digital Government Transformation and providing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They can be leveraged for digital services and applications and policy assessments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authorities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businesses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essential for public authorities to harness the full potential of location data and technologies. Organisations, systems and devices can exchange and use location data with a coherent and consistent approach.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During the last five years, 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uropean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L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ocation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nteroperability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olutions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-Government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(ELISE)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Action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worked hard to facilitate more efficient cross-border and cross-sector digital interaction by enabling digital government through the use of location data and location Intelligence.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close ELISE’s Action journey, on 28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April 2022, a webinar with the title “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Achieving Location Interoperability - Lessons learnt from the ELISE Action and future perspectives”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was organised to showcase the main findings and 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Action contribution toward achieving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Various speakers covered the following aspects: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What</w:t>
      </w:r>
      <w:r>
        <w:rPr/>
        <w:t xml:space="preserve"> is </w:t>
      </w:r>
      <w:r>
        <w:rPr>
          <w:b w:val="1"/>
          <w:bCs w:val="1"/>
          <w:i w:val="1"/>
          <w:iCs w:val="1"/>
        </w:rPr>
        <w:t xml:space="preserve">Location Interoperability</w:t>
      </w:r>
      <w:r>
        <w:rPr/>
        <w:t xml:space="preserve">? </w:t>
      </w:r>
      <w:r>
        <w:rPr>
          <w:b w:val="1"/>
          <w:bCs w:val="1"/>
        </w:rPr>
        <w:t xml:space="preserve">Why</w:t>
      </w:r>
      <w:r>
        <w:rPr/>
        <w:t xml:space="preserve"> the focus on Location Interoperability? </w:t>
      </w:r>
      <w:r>
        <w:rPr>
          <w:b w:val="1"/>
          <w:bCs w:val="1"/>
        </w:rPr>
        <w:t xml:space="preserve">What</w:t>
      </w:r>
      <w:r>
        <w:rPr/>
        <w:t xml:space="preserve"> is in it for me?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Main findings: </w:t>
      </w:r>
      <w:r>
        <w:rPr/>
        <w:t xml:space="preserve">what </w:t>
      </w:r>
      <w:r>
        <w:rPr>
          <w:b w:val="1"/>
          <w:bCs w:val="1"/>
        </w:rPr>
        <w:t xml:space="preserve">benefits</w:t>
      </w:r>
      <w:r>
        <w:rPr/>
        <w:t xml:space="preserve"> do location Interoperability bring? What are the remaining </w:t>
      </w:r>
      <w:r>
        <w:rPr>
          <w:b w:val="1"/>
          <w:bCs w:val="1"/>
        </w:rPr>
        <w:t xml:space="preserve">challenges</w:t>
      </w:r>
      <w:r>
        <w:rPr/>
        <w:t xml:space="preserve"> hampering achieving location Interoperability?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has the ELISE Action supported </w:t>
      </w:r>
      <w:r>
        <w:rPr/>
        <w:t xml:space="preserve">Location Interoperability</w:t>
      </w:r>
      <w:r>
        <w:rPr>
          <w:b w:val="1"/>
          <w:bCs w:val="1"/>
        </w:rPr>
        <w:t xml:space="preserve">?</w:t>
      </w:r>
      <w:r>
        <w:rPr/>
        <w:t xml:space="preserve"> What are the </w:t>
      </w:r>
      <w:r>
        <w:rPr>
          <w:b w:val="1"/>
          <w:bCs w:val="1"/>
        </w:rPr>
        <w:t xml:space="preserve">key achievements</w:t>
      </w:r>
      <w:r>
        <w:rPr/>
        <w:t xml:space="preserve"> and </w:t>
      </w:r>
      <w:r>
        <w:rPr>
          <w:b w:val="1"/>
          <w:bCs w:val="1"/>
        </w:rPr>
        <w:t xml:space="preserve">success stories </w:t>
      </w:r>
      <w:r>
        <w:rPr/>
        <w:t xml:space="preserve">that can be highlighted?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to go from here? </w:t>
      </w:r>
      <w:r>
        <w:rPr/>
        <w:t xml:space="preserve">Recommendations,  possible next steps and future perspectives  for Location Interoperability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and guests from various sectors will have the chance to: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experiences </w:t>
      </w:r>
      <w:r>
        <w:rPr/>
        <w:t xml:space="preserve">on Location Interoperability,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express how they </w:t>
      </w:r>
      <w:r>
        <w:rPr/>
        <w:t xml:space="preserve">benefitted from the ELISE Action, and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their view</w:t>
      </w:r>
      <w:r>
        <w:rPr/>
        <w:t xml:space="preserve">s about future perspectives.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C62F0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7AC9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2026-08-22T13:13:23+02:00</dcterms:created>
  <dcterms:modified xsi:type="dcterms:W3CDTF">2026-08-22T13:13:23+02:00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